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D82" w:rsidRPr="00763B4E" w:rsidRDefault="00BC51DF" w:rsidP="00BC51DF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63B4E">
        <w:rPr>
          <w:rFonts w:ascii="Times New Roman" w:hAnsi="Times New Roman" w:cs="Times New Roman"/>
          <w:sz w:val="26"/>
          <w:szCs w:val="26"/>
        </w:rPr>
        <w:t>ПРОЕКТ</w:t>
      </w:r>
    </w:p>
    <w:p w:rsidR="00BC51DF" w:rsidRPr="00763B4E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63B4E">
        <w:rPr>
          <w:rFonts w:ascii="Times New Roman" w:hAnsi="Times New Roman" w:cs="Times New Roman"/>
          <w:sz w:val="26"/>
          <w:szCs w:val="26"/>
        </w:rPr>
        <w:t xml:space="preserve">РЕШЕНИЕ </w:t>
      </w:r>
    </w:p>
    <w:p w:rsidR="00BC51DF" w:rsidRPr="00763B4E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63B4E">
        <w:rPr>
          <w:rFonts w:ascii="Times New Roman" w:hAnsi="Times New Roman" w:cs="Times New Roman"/>
          <w:sz w:val="26"/>
          <w:szCs w:val="26"/>
        </w:rPr>
        <w:t>ГОДОВОГО ОБЩЕГО СОБРАНИЯ АКЦИОНЕРОВ ПАО «РУСГИДРО»</w:t>
      </w:r>
    </w:p>
    <w:p w:rsidR="00BC51DF" w:rsidRPr="00763B4E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C51DF" w:rsidRPr="00763B4E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A23D5" w:rsidRPr="00763B4E" w:rsidRDefault="00BC51DF" w:rsidP="00EA23D5">
      <w:pPr>
        <w:spacing w:after="0" w:line="240" w:lineRule="auto"/>
        <w:ind w:right="-141"/>
        <w:jc w:val="both"/>
        <w:rPr>
          <w:rFonts w:ascii="Times New Roman" w:hAnsi="Times New Roman"/>
          <w:sz w:val="26"/>
          <w:szCs w:val="26"/>
        </w:rPr>
      </w:pPr>
      <w:r w:rsidRPr="00763B4E">
        <w:rPr>
          <w:rFonts w:ascii="Times New Roman" w:hAnsi="Times New Roman" w:cs="Times New Roman"/>
          <w:sz w:val="26"/>
          <w:szCs w:val="26"/>
        </w:rPr>
        <w:t>ВОПРОС №</w:t>
      </w:r>
      <w:r w:rsidR="00763B4E" w:rsidRPr="00763B4E">
        <w:rPr>
          <w:rFonts w:ascii="Times New Roman" w:hAnsi="Times New Roman" w:cs="Times New Roman"/>
          <w:sz w:val="26"/>
          <w:szCs w:val="26"/>
        </w:rPr>
        <w:t xml:space="preserve"> 10</w:t>
      </w:r>
      <w:r w:rsidRPr="00763B4E">
        <w:rPr>
          <w:rFonts w:ascii="Times New Roman" w:hAnsi="Times New Roman" w:cs="Times New Roman"/>
          <w:sz w:val="26"/>
          <w:szCs w:val="26"/>
        </w:rPr>
        <w:t xml:space="preserve">: </w:t>
      </w:r>
      <w:r w:rsidR="00763B4E" w:rsidRPr="00763B4E">
        <w:rPr>
          <w:rFonts w:ascii="Times New Roman" w:hAnsi="Times New Roman"/>
          <w:spacing w:val="-3"/>
          <w:sz w:val="26"/>
          <w:szCs w:val="26"/>
        </w:rPr>
        <w:t>Утверждение Устава П</w:t>
      </w:r>
      <w:bookmarkStart w:id="0" w:name="_GoBack"/>
      <w:bookmarkEnd w:id="0"/>
      <w:r w:rsidR="00763B4E" w:rsidRPr="00763B4E">
        <w:rPr>
          <w:rFonts w:ascii="Times New Roman" w:hAnsi="Times New Roman"/>
          <w:spacing w:val="-3"/>
          <w:sz w:val="26"/>
          <w:szCs w:val="26"/>
        </w:rPr>
        <w:t>АО «РусГидро» в новой редакции</w:t>
      </w:r>
      <w:r w:rsidR="00EA23D5" w:rsidRPr="00763B4E">
        <w:rPr>
          <w:rFonts w:ascii="Times New Roman" w:hAnsi="Times New Roman"/>
          <w:sz w:val="26"/>
          <w:szCs w:val="26"/>
        </w:rPr>
        <w:t>.</w:t>
      </w:r>
    </w:p>
    <w:p w:rsidR="00623359" w:rsidRPr="00763B4E" w:rsidRDefault="00623359" w:rsidP="00EA23D5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b/>
          <w:sz w:val="26"/>
          <w:szCs w:val="26"/>
        </w:rPr>
      </w:pPr>
    </w:p>
    <w:p w:rsidR="00D652E0" w:rsidRPr="00763B4E" w:rsidRDefault="00BC51DF" w:rsidP="00023106">
      <w:pPr>
        <w:tabs>
          <w:tab w:val="left" w:pos="222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63B4E">
        <w:rPr>
          <w:rFonts w:ascii="Times New Roman" w:hAnsi="Times New Roman" w:cs="Times New Roman"/>
          <w:sz w:val="26"/>
          <w:szCs w:val="26"/>
        </w:rPr>
        <w:t xml:space="preserve">РЕШЕНИЕ: </w:t>
      </w:r>
    </w:p>
    <w:p w:rsidR="00763B4E" w:rsidRPr="00763B4E" w:rsidRDefault="00763B4E" w:rsidP="00763B4E">
      <w:pPr>
        <w:spacing w:after="0" w:line="240" w:lineRule="auto"/>
        <w:ind w:right="-166"/>
        <w:jc w:val="both"/>
        <w:rPr>
          <w:rFonts w:ascii="Times New Roman" w:hAnsi="Times New Roman"/>
          <w:spacing w:val="-3"/>
          <w:sz w:val="26"/>
          <w:szCs w:val="26"/>
        </w:rPr>
      </w:pPr>
      <w:r w:rsidRPr="00763B4E">
        <w:rPr>
          <w:rFonts w:ascii="Times New Roman" w:hAnsi="Times New Roman"/>
          <w:spacing w:val="-3"/>
          <w:sz w:val="26"/>
          <w:szCs w:val="26"/>
        </w:rPr>
        <w:t xml:space="preserve">Утвердить Устав ПАО «РусГидро» в новой редакции согласно проекту Устава </w:t>
      </w:r>
      <w:r w:rsidRPr="00763B4E">
        <w:rPr>
          <w:rFonts w:ascii="Times New Roman" w:hAnsi="Times New Roman"/>
          <w:spacing w:val="-3"/>
          <w:sz w:val="26"/>
          <w:szCs w:val="26"/>
        </w:rPr>
        <w:br/>
        <w:t>ПАО «РусГидро», входящему в состав материалов к Собранию*.</w:t>
      </w:r>
    </w:p>
    <w:p w:rsidR="00763B4E" w:rsidRPr="00763B4E" w:rsidRDefault="00763B4E" w:rsidP="00763B4E">
      <w:pPr>
        <w:spacing w:after="0" w:line="240" w:lineRule="auto"/>
        <w:ind w:right="-166"/>
        <w:jc w:val="both"/>
        <w:rPr>
          <w:rFonts w:ascii="Times New Roman" w:hAnsi="Times New Roman"/>
          <w:i/>
          <w:sz w:val="26"/>
          <w:szCs w:val="26"/>
        </w:rPr>
      </w:pPr>
    </w:p>
    <w:p w:rsidR="00763B4E" w:rsidRPr="00763B4E" w:rsidRDefault="00763B4E" w:rsidP="00763B4E">
      <w:pPr>
        <w:spacing w:after="0" w:line="240" w:lineRule="auto"/>
        <w:ind w:right="-166"/>
        <w:jc w:val="both"/>
        <w:rPr>
          <w:rFonts w:ascii="Times New Roman" w:hAnsi="Times New Roman"/>
          <w:i/>
          <w:sz w:val="26"/>
          <w:szCs w:val="26"/>
        </w:rPr>
      </w:pPr>
    </w:p>
    <w:p w:rsidR="00763B4E" w:rsidRPr="00763B4E" w:rsidRDefault="00763B4E" w:rsidP="00763B4E">
      <w:pPr>
        <w:spacing w:after="0" w:line="240" w:lineRule="auto"/>
        <w:ind w:right="-166"/>
        <w:jc w:val="both"/>
        <w:rPr>
          <w:rFonts w:ascii="Times New Roman" w:hAnsi="Times New Roman"/>
          <w:i/>
          <w:sz w:val="26"/>
          <w:szCs w:val="26"/>
        </w:rPr>
      </w:pPr>
    </w:p>
    <w:p w:rsidR="00763B4E" w:rsidRPr="00763B4E" w:rsidRDefault="00763B4E" w:rsidP="00763B4E">
      <w:pPr>
        <w:spacing w:after="0" w:line="240" w:lineRule="auto"/>
        <w:ind w:right="-166"/>
        <w:jc w:val="both"/>
        <w:rPr>
          <w:rFonts w:ascii="Times New Roman" w:hAnsi="Times New Roman"/>
          <w:spacing w:val="-3"/>
          <w:sz w:val="26"/>
          <w:szCs w:val="26"/>
        </w:rPr>
      </w:pPr>
      <w:r w:rsidRPr="00763B4E">
        <w:rPr>
          <w:rFonts w:ascii="Times New Roman" w:hAnsi="Times New Roman"/>
          <w:i/>
          <w:sz w:val="26"/>
          <w:szCs w:val="26"/>
        </w:rPr>
        <w:t>*под материалами к Собранию понимается информация (материалы), подлежащая (подлежащие) предоставлению лицам, имеющим право на участие в годовом Общем собрании акционеров Общества по итогам 2023 года, при подготовке к его проведению.</w:t>
      </w:r>
    </w:p>
    <w:p w:rsidR="00023106" w:rsidRPr="00763B4E" w:rsidRDefault="00023106" w:rsidP="00763B4E">
      <w:pPr>
        <w:tabs>
          <w:tab w:val="left" w:pos="222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023106" w:rsidRPr="00763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A2D" w:rsidRDefault="000A4A2D" w:rsidP="000A4A2D">
      <w:pPr>
        <w:spacing w:after="0" w:line="240" w:lineRule="auto"/>
      </w:pPr>
      <w:r>
        <w:separator/>
      </w:r>
    </w:p>
  </w:endnote>
  <w:endnote w:type="continuationSeparator" w:id="0">
    <w:p w:rsidR="000A4A2D" w:rsidRDefault="000A4A2D" w:rsidP="000A4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A2D" w:rsidRDefault="000A4A2D" w:rsidP="000A4A2D">
      <w:pPr>
        <w:spacing w:after="0" w:line="240" w:lineRule="auto"/>
      </w:pPr>
      <w:r>
        <w:separator/>
      </w:r>
    </w:p>
  </w:footnote>
  <w:footnote w:type="continuationSeparator" w:id="0">
    <w:p w:rsidR="000A4A2D" w:rsidRDefault="000A4A2D" w:rsidP="000A4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87A"/>
    <w:multiLevelType w:val="hybridMultilevel"/>
    <w:tmpl w:val="E18A1A0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813"/>
    <w:rsid w:val="00023106"/>
    <w:rsid w:val="000A4A2D"/>
    <w:rsid w:val="00371C0C"/>
    <w:rsid w:val="00496D82"/>
    <w:rsid w:val="00504869"/>
    <w:rsid w:val="00623359"/>
    <w:rsid w:val="00763B4E"/>
    <w:rsid w:val="00AF3813"/>
    <w:rsid w:val="00BC51DF"/>
    <w:rsid w:val="00D652E0"/>
    <w:rsid w:val="00EA23D5"/>
    <w:rsid w:val="00F0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B76A4"/>
  <w15:chartTrackingRefBased/>
  <w15:docId w15:val="{DC9C1816-1E3E-476A-9D34-3D8AF8A6C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nhideWhenUsed/>
    <w:rsid w:val="00623359"/>
    <w:pPr>
      <w:tabs>
        <w:tab w:val="num" w:pos="360"/>
      </w:tabs>
      <w:spacing w:after="0" w:line="240" w:lineRule="auto"/>
      <w:ind w:left="1260" w:right="12" w:hanging="2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0A4A2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A4A2D"/>
    <w:rPr>
      <w:sz w:val="20"/>
      <w:szCs w:val="20"/>
    </w:rPr>
  </w:style>
  <w:style w:type="character" w:styleId="a6">
    <w:name w:val="footnote reference"/>
    <w:aliases w:val="Знак сноски-FN,Ciae niinee-FN,Знак сноски 1,fr,Used by Word for Help footnote symbols,Ссылка на сноску 45,Footnote Reference Number"/>
    <w:uiPriority w:val="99"/>
    <w:rsid w:val="000A4A2D"/>
    <w:rPr>
      <w:vertAlign w:val="superscript"/>
    </w:rPr>
  </w:style>
  <w:style w:type="paragraph" w:styleId="a7">
    <w:name w:val="List Paragraph"/>
    <w:aliases w:val="стиль3.диплом"/>
    <w:basedOn w:val="a"/>
    <w:link w:val="a8"/>
    <w:uiPriority w:val="34"/>
    <w:qFormat/>
    <w:rsid w:val="00EA23D5"/>
    <w:pPr>
      <w:spacing w:after="0" w:line="276" w:lineRule="auto"/>
      <w:ind w:left="720" w:hanging="357"/>
      <w:contextualSpacing/>
      <w:jc w:val="both"/>
    </w:pPr>
    <w:rPr>
      <w:rFonts w:ascii="Calibri" w:eastAsia="Calibri" w:hAnsi="Calibri" w:cs="Times New Roman"/>
    </w:rPr>
  </w:style>
  <w:style w:type="character" w:customStyle="1" w:styleId="a8">
    <w:name w:val="Абзац списка Знак"/>
    <w:aliases w:val="стиль3.диплом Знак"/>
    <w:link w:val="a7"/>
    <w:uiPriority w:val="34"/>
    <w:locked/>
    <w:rsid w:val="00EA23D5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D65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84112-ED70-46B5-B38A-2094F76E7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76</Words>
  <Characters>438</Characters>
  <Application>Microsoft Office Word</Application>
  <DocSecurity>0</DocSecurity>
  <Lines>3</Lines>
  <Paragraphs>1</Paragraphs>
  <ScaleCrop>false</ScaleCrop>
  <Company>РусГидро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cp:keywords/>
  <dc:description/>
  <cp:lastModifiedBy>Глушина Галина Ивановна</cp:lastModifiedBy>
  <cp:revision>11</cp:revision>
  <dcterms:created xsi:type="dcterms:W3CDTF">2024-05-29T10:36:00Z</dcterms:created>
  <dcterms:modified xsi:type="dcterms:W3CDTF">2024-05-29T11:57:00Z</dcterms:modified>
</cp:coreProperties>
</file>